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50" w:rsidRDefault="008B1C50" w:rsidP="008B1C50">
      <w:pPr>
        <w:spacing w:line="400" w:lineRule="exact"/>
        <w:jc w:val="center"/>
        <w:rPr>
          <w:rFonts w:ascii="宋体" w:eastAsia="宋体" w:hAnsi="宋体" w:hint="eastAsia"/>
          <w:color w:val="000000"/>
          <w:sz w:val="24"/>
          <w:szCs w:val="24"/>
          <w:shd w:val="clear" w:color="auto" w:fill="FFFFFF"/>
        </w:rPr>
      </w:pPr>
      <w:bookmarkStart w:id="0" w:name="_GoBack"/>
      <w:bookmarkEnd w:id="0"/>
      <w:r>
        <w:rPr>
          <w:rFonts w:ascii="宋体" w:eastAsia="宋体" w:hAnsi="宋体" w:hint="eastAsia"/>
          <w:color w:val="000000"/>
          <w:sz w:val="24"/>
          <w:szCs w:val="24"/>
          <w:shd w:val="clear" w:color="auto" w:fill="FFFFFF"/>
        </w:rPr>
        <w:t>学习中国共产党十九届四中全会精神</w:t>
      </w:r>
    </w:p>
    <w:p w:rsidR="00887C37" w:rsidRPr="008B1C50" w:rsidRDefault="008B1C50" w:rsidP="008B1C50">
      <w:pPr>
        <w:spacing w:line="400" w:lineRule="exact"/>
        <w:ind w:firstLineChars="200" w:firstLine="480"/>
        <w:rPr>
          <w:rFonts w:ascii="宋体" w:eastAsia="宋体" w:hAnsi="宋体"/>
          <w:sz w:val="24"/>
          <w:szCs w:val="24"/>
        </w:rPr>
      </w:pPr>
      <w:r>
        <w:rPr>
          <w:rFonts w:ascii="宋体" w:eastAsia="宋体" w:hAnsi="宋体" w:hint="eastAsia"/>
          <w:color w:val="000000"/>
          <w:sz w:val="24"/>
          <w:szCs w:val="24"/>
          <w:shd w:val="clear" w:color="auto" w:fill="FFFFFF"/>
        </w:rPr>
        <w:t>2019年11月5日</w:t>
      </w:r>
      <w:r>
        <w:rPr>
          <w:rFonts w:ascii="宋体" w:eastAsia="宋体" w:hAnsi="宋体" w:hint="eastAsia"/>
          <w:color w:val="000000"/>
          <w:sz w:val="24"/>
          <w:szCs w:val="24"/>
          <w:shd w:val="clear" w:color="auto" w:fill="FFFFFF"/>
        </w:rPr>
        <w:t>，机电工程系党支部组织支部党员学习，</w:t>
      </w:r>
      <w:r w:rsidRPr="008B1C50">
        <w:rPr>
          <w:rFonts w:ascii="宋体" w:eastAsia="宋体" w:hAnsi="宋体" w:hint="eastAsia"/>
          <w:color w:val="000000"/>
          <w:sz w:val="24"/>
          <w:szCs w:val="24"/>
          <w:shd w:val="clear" w:color="auto" w:fill="FFFFFF"/>
        </w:rPr>
        <w:t>学习采取会前印发资料自学和会上研讨交流的方式进行。会议着重学习了习近平总书记在纪念五四运动100周年大会上的讲话、在“不忘初心，牢记使命”主题教育工作会议上的讲话、在江西考察并主持召开中部地区崛起工作座谈会上的讲话等系列重要讲话精神和《湖北高校“支部建设年”方案》，并结合学习内容展开研讨，交流学习体会，提出工作建议。大家认为，习近平总书记近期系列重要讲话对做好新时期青年学生工作、推动中部地区发展和加强管党治党等具有重要的指导意义，我们应该深入学习领会并全面贯彻落实到学校的建设工作中去，以实际行动和工作成绩为建国70周年献礼。</w:t>
      </w:r>
    </w:p>
    <w:sectPr w:rsidR="00887C37" w:rsidRPr="008B1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A6"/>
    <w:rsid w:val="004255A6"/>
    <w:rsid w:val="00887C37"/>
    <w:rsid w:val="008B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265</Characters>
  <Application>Microsoft Office Word</Application>
  <DocSecurity>0</DocSecurity>
  <Lines>2</Lines>
  <Paragraphs>1</Paragraphs>
  <ScaleCrop>false</ScaleCrop>
  <Company>HP Inc.</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11793</dc:creator>
  <cp:keywords/>
  <dc:description/>
  <cp:lastModifiedBy>11793</cp:lastModifiedBy>
  <cp:revision>3</cp:revision>
  <dcterms:created xsi:type="dcterms:W3CDTF">2020-04-17T06:08:00Z</dcterms:created>
  <dcterms:modified xsi:type="dcterms:W3CDTF">2020-04-17T06:13:00Z</dcterms:modified>
</cp:coreProperties>
</file>