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实训室日常管理分工</w:t>
      </w:r>
    </w:p>
    <w:bookmarkEnd w:id="0"/>
    <w:tbl>
      <w:tblPr>
        <w:tblStyle w:val="2"/>
        <w:tblW w:w="92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761"/>
        <w:gridCol w:w="1027"/>
        <w:gridCol w:w="870"/>
        <w:gridCol w:w="1125"/>
        <w:gridCol w:w="1410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实训室名称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归口系部、学部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兼职管理教师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实训室卫生对接完成班级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护理实训中心（食堂三楼）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护理系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张晓黎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基础医学护理实训中心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张道明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新能源汽车实训中心（教训楼二楼）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汽车实训中心（教训楼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楼）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五年制学部西校区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覃绣锦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汽车实训基地（汽修楼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楼）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汤进球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计算机实训室（西校区教学楼</w:t>
            </w:r>
            <w:r>
              <w:rPr>
                <w:rStyle w:val="4"/>
                <w:rFonts w:eastAsia="宋体"/>
                <w:lang w:val="en-US" w:eastAsia="zh-CN" w:bidi="ar"/>
              </w:rPr>
              <w:t>304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4"/>
                <w:rFonts w:eastAsia="宋体"/>
                <w:lang w:val="en-US" w:eastAsia="zh-CN" w:bidi="ar"/>
              </w:rPr>
              <w:t>403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4"/>
                <w:rFonts w:eastAsia="宋体"/>
                <w:lang w:val="en-US" w:eastAsia="zh-CN" w:bidi="ar"/>
              </w:rPr>
              <w:t>503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4"/>
                <w:rFonts w:eastAsia="宋体"/>
                <w:lang w:val="en-US" w:eastAsia="zh-CN" w:bidi="ar"/>
              </w:rPr>
              <w:t>603</w:t>
            </w:r>
            <w:r>
              <w:rPr>
                <w:rStyle w:val="5"/>
                <w:lang w:val="en-US" w:eastAsia="zh-CN" w:bidi="ar"/>
              </w:rPr>
              <w:t>机房）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陈士安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杨周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会计实训室（周转房一楼）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国家数控实训基地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五年制学部东校区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梁世洪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数控铣实训室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夏绍斌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PLM实训室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管志强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数控一体化计算机室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小车实训室（东校区106）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张前进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钳工实训室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幼教模拟实训室(C02)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钢琴房（C01）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舞蹈室（C03）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酒店实训室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唐翔宇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平面设计实训室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经管系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周大勇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李诗彤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电商实训室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张刘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投资理财实训室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电子沙盘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计算机实训室（教训楼</w:t>
            </w:r>
            <w:r>
              <w:rPr>
                <w:rStyle w:val="4"/>
                <w:rFonts w:eastAsia="宋体"/>
                <w:lang w:val="en-US" w:eastAsia="zh-CN" w:bidi="ar"/>
              </w:rPr>
              <w:t>301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龚芳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漆艺工作坊（传承院一楼、二楼）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张厚雄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孟祥高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画室（传承院二楼：2间）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林一达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服装工作室（传承院二楼）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秦燕丽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刺绣工作室（传承院二楼）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艺术系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张厚雄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王祥素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数字媒体实训室（传承院三楼）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67325"/>
    <w:rsid w:val="483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2020-05-12T09:48:00Z</dcterms:created>
  <dc:creator>杨小丙</dc:creator>
  <cp:lastModifiedBy>杨小丙</cp:lastModifiedBy>
  <dcterms:modified xsi:type="dcterms:W3CDTF">2020-05-12T09:49:53Z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